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23A19" w14:textId="27CA4D15" w:rsidR="0010262F" w:rsidRDefault="0010262F" w:rsidP="003E03E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0262F">
        <w:rPr>
          <w:rFonts w:ascii="Times New Roman" w:hAnsi="Times New Roman" w:cs="Times New Roman"/>
          <w:b/>
          <w:sz w:val="28"/>
          <w:szCs w:val="28"/>
        </w:rPr>
        <w:t>В Белогорском районе прокуратура добилась выплаты задолженности работникам местного предприятия.</w:t>
      </w:r>
    </w:p>
    <w:p w14:paraId="16FBE0DE" w14:textId="4F2BA48A" w:rsidR="0010262F" w:rsidRPr="0010262F" w:rsidRDefault="0010262F" w:rsidP="0010262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62F">
        <w:rPr>
          <w:rFonts w:ascii="Times New Roman" w:hAnsi="Times New Roman" w:cs="Times New Roman"/>
          <w:sz w:val="28"/>
          <w:szCs w:val="28"/>
        </w:rPr>
        <w:t>Установлено, что</w:t>
      </w:r>
      <w:r>
        <w:rPr>
          <w:rFonts w:ascii="Times New Roman" w:hAnsi="Times New Roman" w:cs="Times New Roman"/>
          <w:sz w:val="28"/>
          <w:szCs w:val="28"/>
        </w:rPr>
        <w:t xml:space="preserve"> предприятие с 2021 года находится в стадии банкротства. Длительное время меры по погашению задолженности по заработной плате перед</w:t>
      </w:r>
      <w:r w:rsidR="00FD3B59">
        <w:rPr>
          <w:rFonts w:ascii="Times New Roman" w:hAnsi="Times New Roman" w:cs="Times New Roman"/>
          <w:sz w:val="28"/>
          <w:szCs w:val="28"/>
        </w:rPr>
        <w:t xml:space="preserve"> бывшими</w:t>
      </w:r>
      <w:r>
        <w:rPr>
          <w:rFonts w:ascii="Times New Roman" w:hAnsi="Times New Roman" w:cs="Times New Roman"/>
          <w:sz w:val="28"/>
          <w:szCs w:val="28"/>
        </w:rPr>
        <w:t xml:space="preserve"> работниками</w:t>
      </w:r>
      <w:r w:rsidR="00C02ECC">
        <w:rPr>
          <w:rFonts w:ascii="Times New Roman" w:hAnsi="Times New Roman" w:cs="Times New Roman"/>
          <w:sz w:val="28"/>
          <w:szCs w:val="28"/>
        </w:rPr>
        <w:t>, которая составила</w:t>
      </w:r>
      <w:r w:rsidR="00FD3B59">
        <w:rPr>
          <w:rFonts w:ascii="Times New Roman" w:hAnsi="Times New Roman" w:cs="Times New Roman"/>
          <w:sz w:val="28"/>
          <w:szCs w:val="28"/>
        </w:rPr>
        <w:t xml:space="preserve"> более 500 000 руб.</w:t>
      </w:r>
      <w:r w:rsidR="00C02E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принимались.</w:t>
      </w:r>
      <w:r w:rsidRPr="001026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6085AC" w14:textId="68893A32" w:rsidR="003E03E3" w:rsidRPr="003E03E3" w:rsidRDefault="003E03E3" w:rsidP="0010262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3E3">
        <w:rPr>
          <w:rFonts w:ascii="Times New Roman" w:hAnsi="Times New Roman" w:cs="Times New Roman"/>
          <w:sz w:val="28"/>
          <w:szCs w:val="28"/>
        </w:rPr>
        <w:t>Благодаря прин</w:t>
      </w:r>
      <w:r w:rsidR="00C02ECC">
        <w:rPr>
          <w:rFonts w:ascii="Times New Roman" w:hAnsi="Times New Roman" w:cs="Times New Roman"/>
          <w:sz w:val="28"/>
          <w:szCs w:val="28"/>
        </w:rPr>
        <w:t>имаемым</w:t>
      </w:r>
      <w:r w:rsidRPr="003E03E3">
        <w:rPr>
          <w:rFonts w:ascii="Times New Roman" w:hAnsi="Times New Roman" w:cs="Times New Roman"/>
          <w:sz w:val="28"/>
          <w:szCs w:val="28"/>
        </w:rPr>
        <w:t xml:space="preserve"> прокуратурой района мерам</w:t>
      </w:r>
      <w:r w:rsidR="00367B08">
        <w:rPr>
          <w:rFonts w:ascii="Times New Roman" w:hAnsi="Times New Roman" w:cs="Times New Roman"/>
          <w:sz w:val="28"/>
          <w:szCs w:val="28"/>
        </w:rPr>
        <w:t>, связанным</w:t>
      </w:r>
      <w:r w:rsidR="00C67884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367B08">
        <w:rPr>
          <w:rFonts w:ascii="Times New Roman" w:hAnsi="Times New Roman" w:cs="Times New Roman"/>
          <w:sz w:val="28"/>
          <w:szCs w:val="28"/>
        </w:rPr>
        <w:t xml:space="preserve"> с реализаций имущества</w:t>
      </w:r>
      <w:r w:rsidR="00C67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7884">
        <w:rPr>
          <w:rFonts w:ascii="Times New Roman" w:hAnsi="Times New Roman" w:cs="Times New Roman"/>
          <w:sz w:val="28"/>
          <w:szCs w:val="28"/>
        </w:rPr>
        <w:t>банкротного</w:t>
      </w:r>
      <w:proofErr w:type="spellEnd"/>
      <w:r w:rsidR="00C67884">
        <w:rPr>
          <w:rFonts w:ascii="Times New Roman" w:hAnsi="Times New Roman" w:cs="Times New Roman"/>
          <w:sz w:val="28"/>
          <w:szCs w:val="28"/>
        </w:rPr>
        <w:t xml:space="preserve"> </w:t>
      </w:r>
      <w:r w:rsidR="00367B08">
        <w:rPr>
          <w:rFonts w:ascii="Times New Roman" w:hAnsi="Times New Roman" w:cs="Times New Roman"/>
          <w:sz w:val="28"/>
          <w:szCs w:val="28"/>
        </w:rPr>
        <w:t xml:space="preserve">предприятия, </w:t>
      </w:r>
      <w:r w:rsidR="00C02ECC">
        <w:rPr>
          <w:rFonts w:ascii="Times New Roman" w:hAnsi="Times New Roman" w:cs="Times New Roman"/>
          <w:sz w:val="28"/>
          <w:szCs w:val="28"/>
        </w:rPr>
        <w:t>задолженность по заработной плате перед работниками в настоящее время погашена в полном объеме.</w:t>
      </w:r>
    </w:p>
    <w:p w14:paraId="3C35BA63" w14:textId="0AA7F950" w:rsidR="003E03E3" w:rsidRPr="003E03E3" w:rsidRDefault="003E03E3" w:rsidP="003E03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E03E3" w:rsidRPr="003E0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CF"/>
    <w:rsid w:val="0010262F"/>
    <w:rsid w:val="00367B08"/>
    <w:rsid w:val="003B19E7"/>
    <w:rsid w:val="003E03E3"/>
    <w:rsid w:val="00B377CF"/>
    <w:rsid w:val="00C02ECC"/>
    <w:rsid w:val="00C67884"/>
    <w:rsid w:val="00E41962"/>
    <w:rsid w:val="00FD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4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Сулейманов Смаил Салимович</dc:creator>
  <cp:lastModifiedBy>Пользователь</cp:lastModifiedBy>
  <cp:revision>2</cp:revision>
  <dcterms:created xsi:type="dcterms:W3CDTF">2025-06-27T08:10:00Z</dcterms:created>
  <dcterms:modified xsi:type="dcterms:W3CDTF">2025-06-27T08:10:00Z</dcterms:modified>
</cp:coreProperties>
</file>